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175" w:rsidRDefault="004D7175">
      <w:pPr>
        <w:ind w:left="0" w:hanging="2"/>
        <w:jc w:val="center"/>
        <w:rPr>
          <w:u w:val="single"/>
        </w:rPr>
      </w:pPr>
      <w:bookmarkStart w:id="0" w:name="_heading=h.gjdgxs" w:colFirst="0" w:colLast="0"/>
      <w:bookmarkEnd w:id="0"/>
    </w:p>
    <w:p w:rsidR="004D7175" w:rsidRDefault="0011110B">
      <w:pPr>
        <w:ind w:left="0" w:hanging="2"/>
        <w:jc w:val="center"/>
        <w:rPr>
          <w:u w:val="single"/>
        </w:rPr>
      </w:pPr>
      <w:r>
        <w:rPr>
          <w:u w:val="single"/>
        </w:rPr>
        <w:t xml:space="preserve">FAIRFIELD PUBLIC SCHOOLS REQUIRED </w:t>
      </w:r>
    </w:p>
    <w:p w:rsidR="004D7175" w:rsidRDefault="0011110B">
      <w:pPr>
        <w:ind w:left="0" w:hanging="2"/>
        <w:jc w:val="center"/>
        <w:rPr>
          <w:u w:val="single"/>
        </w:rPr>
      </w:pPr>
      <w:r>
        <w:rPr>
          <w:u w:val="single"/>
        </w:rPr>
        <w:t>PRESCHOOL TO GRADE SIX IMMUNIZATION RECORDS</w:t>
      </w:r>
    </w:p>
    <w:p w:rsidR="004D7175" w:rsidRDefault="004D7175">
      <w:pPr>
        <w:ind w:left="0" w:hanging="2"/>
        <w:jc w:val="center"/>
        <w:rPr>
          <w:u w:val="single"/>
        </w:rPr>
      </w:pPr>
    </w:p>
    <w:p w:rsidR="004D7175" w:rsidRDefault="0011110B">
      <w:pPr>
        <w:ind w:left="0" w:hanging="2"/>
      </w:pPr>
      <w:r>
        <w:t>Name: ____________________________________________ Birthdate: ___________________________</w:t>
      </w:r>
    </w:p>
    <w:p w:rsidR="004D7175" w:rsidRDefault="004D7175">
      <w:pPr>
        <w:ind w:left="0" w:hanging="2"/>
      </w:pPr>
    </w:p>
    <w:p w:rsidR="004D7175" w:rsidRDefault="0011110B">
      <w:pPr>
        <w:ind w:left="0" w:hanging="2"/>
      </w:pPr>
      <w:r>
        <w:t>Telephone: _____________________________________________ Entering Grade: _________________</w:t>
      </w:r>
    </w:p>
    <w:p w:rsidR="004D7175" w:rsidRDefault="004D7175">
      <w:pPr>
        <w:ind w:left="0" w:hanging="2"/>
      </w:pPr>
    </w:p>
    <w:tbl>
      <w:tblPr>
        <w:tblStyle w:val="a"/>
        <w:tblW w:w="1156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6"/>
        <w:gridCol w:w="1583"/>
        <w:gridCol w:w="1530"/>
        <w:gridCol w:w="1440"/>
        <w:gridCol w:w="1530"/>
        <w:gridCol w:w="1620"/>
        <w:gridCol w:w="1927"/>
      </w:tblGrid>
      <w:tr w:rsidR="004D7175">
        <w:trPr>
          <w:cantSplit/>
          <w:jc w:val="center"/>
        </w:trPr>
        <w:tc>
          <w:tcPr>
            <w:tcW w:w="1936" w:type="dxa"/>
            <w:tcBorders>
              <w:top w:val="single" w:sz="12" w:space="0" w:color="000000"/>
              <w:bottom w:val="single" w:sz="12" w:space="0" w:color="000000"/>
            </w:tcBorders>
          </w:tcPr>
          <w:p w:rsidR="004D7175" w:rsidRDefault="0011110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Immunization</w:t>
            </w:r>
          </w:p>
        </w:tc>
        <w:tc>
          <w:tcPr>
            <w:tcW w:w="1583" w:type="dxa"/>
            <w:tcBorders>
              <w:top w:val="single" w:sz="12" w:space="0" w:color="000000"/>
              <w:bottom w:val="single" w:sz="12" w:space="0" w:color="000000"/>
            </w:tcBorders>
          </w:tcPr>
          <w:p w:rsidR="004D7175" w:rsidRDefault="0011110B">
            <w:pPr>
              <w:ind w:left="0" w:hanging="2"/>
              <w:jc w:val="center"/>
            </w:pPr>
            <w:r>
              <w:t>#1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4D7175" w:rsidRDefault="0011110B">
            <w:pPr>
              <w:ind w:left="0" w:hanging="2"/>
              <w:jc w:val="center"/>
            </w:pPr>
            <w:r>
              <w:t>#2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4D7175" w:rsidRDefault="0011110B">
            <w:pPr>
              <w:ind w:left="0" w:hanging="2"/>
              <w:jc w:val="center"/>
            </w:pPr>
            <w:r>
              <w:t>#3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4D7175" w:rsidRDefault="0011110B">
            <w:pPr>
              <w:ind w:left="0" w:hanging="2"/>
              <w:jc w:val="center"/>
            </w:pPr>
            <w:r>
              <w:t>#4</w:t>
            </w:r>
          </w:p>
        </w:tc>
        <w:tc>
          <w:tcPr>
            <w:tcW w:w="1620" w:type="dxa"/>
            <w:tcBorders>
              <w:top w:val="single" w:sz="12" w:space="0" w:color="000000"/>
              <w:bottom w:val="single" w:sz="12" w:space="0" w:color="000000"/>
            </w:tcBorders>
          </w:tcPr>
          <w:p w:rsidR="004D7175" w:rsidRDefault="0011110B">
            <w:pPr>
              <w:ind w:left="0" w:hanging="2"/>
              <w:jc w:val="center"/>
            </w:pPr>
            <w:r>
              <w:t>Booster</w:t>
            </w:r>
          </w:p>
        </w:tc>
        <w:tc>
          <w:tcPr>
            <w:tcW w:w="1927" w:type="dxa"/>
            <w:tcBorders>
              <w:top w:val="single" w:sz="12" w:space="0" w:color="000000"/>
              <w:bottom w:val="single" w:sz="12" w:space="0" w:color="000000"/>
            </w:tcBorders>
          </w:tcPr>
          <w:p w:rsidR="004D7175" w:rsidRDefault="0011110B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</w:t>
            </w:r>
          </w:p>
        </w:tc>
      </w:tr>
      <w:tr w:rsidR="004D7175">
        <w:trPr>
          <w:cantSplit/>
          <w:jc w:val="center"/>
        </w:trPr>
        <w:tc>
          <w:tcPr>
            <w:tcW w:w="1936" w:type="dxa"/>
          </w:tcPr>
          <w:p w:rsidR="004D7175" w:rsidRDefault="0011110B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DTaP: </w:t>
            </w:r>
          </w:p>
        </w:tc>
        <w:tc>
          <w:tcPr>
            <w:tcW w:w="1583" w:type="dxa"/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bottom w:val="single" w:sz="6" w:space="0" w:color="000000"/>
            </w:tcBorders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bottom w:val="single" w:sz="6" w:space="0" w:color="000000"/>
            </w:tcBorders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bottom w:val="single" w:sz="6" w:space="0" w:color="000000"/>
            </w:tcBorders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bottom w:val="single" w:sz="6" w:space="0" w:color="000000"/>
            </w:tcBorders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927" w:type="dxa"/>
            <w:tcBorders>
              <w:top w:val="single" w:sz="12" w:space="0" w:color="000000"/>
              <w:bottom w:val="single" w:sz="6" w:space="0" w:color="000000"/>
            </w:tcBorders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</w:tr>
      <w:tr w:rsidR="004D7175">
        <w:trPr>
          <w:cantSplit/>
          <w:jc w:val="center"/>
        </w:trPr>
        <w:tc>
          <w:tcPr>
            <w:tcW w:w="1936" w:type="dxa"/>
          </w:tcPr>
          <w:p w:rsidR="004D7175" w:rsidRDefault="0011110B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Tdap</w:t>
            </w:r>
          </w:p>
        </w:tc>
        <w:tc>
          <w:tcPr>
            <w:tcW w:w="1583" w:type="dxa"/>
            <w:tcBorders>
              <w:bottom w:val="single" w:sz="6" w:space="0" w:color="000000"/>
            </w:tcBorders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</w:tcBorders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bottom w:val="single" w:sz="6" w:space="0" w:color="000000"/>
            </w:tcBorders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927" w:type="dxa"/>
            <w:tcBorders>
              <w:top w:val="single" w:sz="6" w:space="0" w:color="000000"/>
              <w:bottom w:val="single" w:sz="6" w:space="0" w:color="000000"/>
            </w:tcBorders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</w:tr>
      <w:tr w:rsidR="004D7175">
        <w:trPr>
          <w:cantSplit/>
          <w:jc w:val="center"/>
        </w:trPr>
        <w:tc>
          <w:tcPr>
            <w:tcW w:w="1936" w:type="dxa"/>
          </w:tcPr>
          <w:p w:rsidR="004D7175" w:rsidRDefault="0011110B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Polio</w:t>
            </w:r>
          </w:p>
          <w:p w:rsidR="004D7175" w:rsidRDefault="004D7175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000000"/>
              <w:bottom w:val="single" w:sz="6" w:space="0" w:color="000000"/>
            </w:tcBorders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</w:tcBorders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bottom w:val="single" w:sz="6" w:space="0" w:color="000000"/>
            </w:tcBorders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927" w:type="dxa"/>
            <w:tcBorders>
              <w:top w:val="single" w:sz="6" w:space="0" w:color="000000"/>
              <w:bottom w:val="single" w:sz="6" w:space="0" w:color="000000"/>
            </w:tcBorders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</w:tr>
      <w:tr w:rsidR="004D7175">
        <w:trPr>
          <w:cantSplit/>
          <w:jc w:val="center"/>
        </w:trPr>
        <w:tc>
          <w:tcPr>
            <w:tcW w:w="1936" w:type="dxa"/>
          </w:tcPr>
          <w:p w:rsidR="004D7175" w:rsidRDefault="0011110B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Measles</w:t>
            </w:r>
          </w:p>
          <w:p w:rsidR="004D7175" w:rsidRDefault="004D7175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000000"/>
              <w:bottom w:val="single" w:sz="6" w:space="0" w:color="000000"/>
            </w:tcBorders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</w:tcBorders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bottom w:val="single" w:sz="6" w:space="0" w:color="000000"/>
            </w:tcBorders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927" w:type="dxa"/>
            <w:tcBorders>
              <w:top w:val="single" w:sz="6" w:space="0" w:color="000000"/>
              <w:bottom w:val="single" w:sz="6" w:space="0" w:color="000000"/>
            </w:tcBorders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</w:tr>
      <w:tr w:rsidR="004D7175">
        <w:trPr>
          <w:cantSplit/>
          <w:jc w:val="center"/>
        </w:trPr>
        <w:tc>
          <w:tcPr>
            <w:tcW w:w="1936" w:type="dxa"/>
          </w:tcPr>
          <w:p w:rsidR="004D7175" w:rsidRDefault="0011110B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Rubella and Mumps</w:t>
            </w:r>
          </w:p>
          <w:p w:rsidR="004D7175" w:rsidRDefault="004D7175">
            <w:pPr>
              <w:ind w:left="0" w:hanging="2"/>
              <w:rPr>
                <w:sz w:val="20"/>
                <w:szCs w:val="20"/>
                <w:u w:val="single"/>
              </w:rPr>
            </w:pPr>
          </w:p>
        </w:tc>
        <w:tc>
          <w:tcPr>
            <w:tcW w:w="1583" w:type="dxa"/>
            <w:tcBorders>
              <w:top w:val="single" w:sz="6" w:space="0" w:color="000000"/>
            </w:tcBorders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530" w:type="dxa"/>
            <w:tcBorders>
              <w:top w:val="single" w:sz="6" w:space="0" w:color="000000"/>
            </w:tcBorders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530" w:type="dxa"/>
            <w:tcBorders>
              <w:top w:val="single" w:sz="6" w:space="0" w:color="000000"/>
            </w:tcBorders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927" w:type="dxa"/>
            <w:tcBorders>
              <w:top w:val="single" w:sz="6" w:space="0" w:color="000000"/>
            </w:tcBorders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</w:tr>
      <w:tr w:rsidR="004D7175">
        <w:trPr>
          <w:cantSplit/>
          <w:jc w:val="center"/>
        </w:trPr>
        <w:tc>
          <w:tcPr>
            <w:tcW w:w="1936" w:type="dxa"/>
          </w:tcPr>
          <w:p w:rsidR="004D7175" w:rsidRDefault="0011110B">
            <w:pPr>
              <w:pStyle w:val="Heading2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Varicella (Chicken Pox)</w:t>
            </w:r>
          </w:p>
          <w:p w:rsidR="004D7175" w:rsidRDefault="004D7175">
            <w:pPr>
              <w:ind w:left="0" w:hanging="2"/>
            </w:pPr>
          </w:p>
        </w:tc>
        <w:tc>
          <w:tcPr>
            <w:tcW w:w="1583" w:type="dxa"/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530" w:type="dxa"/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440" w:type="dxa"/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530" w:type="dxa"/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620" w:type="dxa"/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927" w:type="dxa"/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</w:tr>
      <w:tr w:rsidR="004D7175">
        <w:trPr>
          <w:cantSplit/>
          <w:jc w:val="center"/>
        </w:trPr>
        <w:tc>
          <w:tcPr>
            <w:tcW w:w="1936" w:type="dxa"/>
          </w:tcPr>
          <w:p w:rsidR="004D7175" w:rsidRDefault="0011110B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Haemophilus</w:t>
            </w:r>
            <w:proofErr w:type="spellEnd"/>
            <w:r>
              <w:rPr>
                <w:b/>
                <w:sz w:val="20"/>
                <w:szCs w:val="20"/>
              </w:rPr>
              <w:t xml:space="preserve"> Influenza B</w:t>
            </w:r>
          </w:p>
          <w:p w:rsidR="004D7175" w:rsidRDefault="0011110B">
            <w:pPr>
              <w:ind w:left="0" w:hanging="2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(Hib)</w:t>
            </w:r>
          </w:p>
        </w:tc>
        <w:tc>
          <w:tcPr>
            <w:tcW w:w="1583" w:type="dxa"/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530" w:type="dxa"/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440" w:type="dxa"/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530" w:type="dxa"/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620" w:type="dxa"/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927" w:type="dxa"/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</w:tr>
      <w:tr w:rsidR="004D7175">
        <w:trPr>
          <w:cantSplit/>
          <w:jc w:val="center"/>
        </w:trPr>
        <w:tc>
          <w:tcPr>
            <w:tcW w:w="1936" w:type="dxa"/>
          </w:tcPr>
          <w:p w:rsidR="004D7175" w:rsidRDefault="0011110B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Hepatitis B</w:t>
            </w:r>
          </w:p>
          <w:p w:rsidR="004D7175" w:rsidRDefault="004D7175">
            <w:pPr>
              <w:ind w:left="0" w:hanging="2"/>
              <w:rPr>
                <w:sz w:val="20"/>
                <w:szCs w:val="20"/>
                <w:u w:val="single"/>
              </w:rPr>
            </w:pPr>
          </w:p>
        </w:tc>
        <w:tc>
          <w:tcPr>
            <w:tcW w:w="1583" w:type="dxa"/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530" w:type="dxa"/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440" w:type="dxa"/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530" w:type="dxa"/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620" w:type="dxa"/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927" w:type="dxa"/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</w:tr>
      <w:tr w:rsidR="004D7175">
        <w:trPr>
          <w:cantSplit/>
          <w:jc w:val="center"/>
        </w:trPr>
        <w:tc>
          <w:tcPr>
            <w:tcW w:w="1936" w:type="dxa"/>
          </w:tcPr>
          <w:p w:rsidR="004D7175" w:rsidRDefault="0011110B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Pneumococcal</w:t>
            </w:r>
          </w:p>
          <w:p w:rsidR="004D7175" w:rsidRDefault="004D7175">
            <w:pPr>
              <w:ind w:left="0" w:hanging="2"/>
              <w:rPr>
                <w:sz w:val="20"/>
                <w:szCs w:val="20"/>
                <w:u w:val="single"/>
              </w:rPr>
            </w:pPr>
          </w:p>
        </w:tc>
        <w:tc>
          <w:tcPr>
            <w:tcW w:w="1583" w:type="dxa"/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530" w:type="dxa"/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440" w:type="dxa"/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530" w:type="dxa"/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620" w:type="dxa"/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927" w:type="dxa"/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</w:tr>
      <w:tr w:rsidR="004D7175">
        <w:trPr>
          <w:cantSplit/>
          <w:jc w:val="center"/>
        </w:trPr>
        <w:tc>
          <w:tcPr>
            <w:tcW w:w="1936" w:type="dxa"/>
            <w:tcBorders>
              <w:bottom w:val="single" w:sz="4" w:space="0" w:color="000000"/>
            </w:tcBorders>
          </w:tcPr>
          <w:p w:rsidR="004D7175" w:rsidRDefault="0011110B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Meningococcal</w:t>
            </w:r>
          </w:p>
          <w:p w:rsidR="004D7175" w:rsidRDefault="004D7175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bottom w:val="single" w:sz="4" w:space="0" w:color="000000"/>
            </w:tcBorders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927" w:type="dxa"/>
            <w:tcBorders>
              <w:bottom w:val="single" w:sz="4" w:space="0" w:color="000000"/>
            </w:tcBorders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</w:tr>
      <w:tr w:rsidR="004D7175">
        <w:trPr>
          <w:cantSplit/>
          <w:jc w:val="center"/>
        </w:trPr>
        <w:tc>
          <w:tcPr>
            <w:tcW w:w="1936" w:type="dxa"/>
            <w:tcBorders>
              <w:top w:val="single" w:sz="4" w:space="0" w:color="000000"/>
              <w:bottom w:val="single" w:sz="4" w:space="0" w:color="000000"/>
            </w:tcBorders>
          </w:tcPr>
          <w:p w:rsidR="004D7175" w:rsidRDefault="0011110B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Influenza</w:t>
            </w:r>
          </w:p>
          <w:p w:rsidR="004D7175" w:rsidRDefault="004D7175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bottom w:val="single" w:sz="4" w:space="0" w:color="000000"/>
            </w:tcBorders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927" w:type="dxa"/>
            <w:tcBorders>
              <w:top w:val="single" w:sz="4" w:space="0" w:color="000000"/>
              <w:bottom w:val="single" w:sz="4" w:space="0" w:color="000000"/>
            </w:tcBorders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</w:tr>
      <w:tr w:rsidR="004D7175">
        <w:trPr>
          <w:cantSplit/>
          <w:jc w:val="center"/>
        </w:trPr>
        <w:tc>
          <w:tcPr>
            <w:tcW w:w="1936" w:type="dxa"/>
            <w:tcBorders>
              <w:top w:val="single" w:sz="4" w:space="0" w:color="000000"/>
              <w:bottom w:val="single" w:sz="12" w:space="0" w:color="000000"/>
            </w:tcBorders>
          </w:tcPr>
          <w:p w:rsidR="004D7175" w:rsidRDefault="0011110B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Flu Vaccination</w:t>
            </w:r>
          </w:p>
          <w:p w:rsidR="004D7175" w:rsidRDefault="0011110B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Preschool Only</w:t>
            </w:r>
          </w:p>
          <w:p w:rsidR="004D7175" w:rsidRDefault="0011110B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Required between 9/1 to 12/31 of the current school yr.</w:t>
            </w:r>
          </w:p>
        </w:tc>
        <w:tc>
          <w:tcPr>
            <w:tcW w:w="1583" w:type="dxa"/>
            <w:tcBorders>
              <w:top w:val="single" w:sz="4" w:space="0" w:color="000000"/>
              <w:bottom w:val="single" w:sz="12" w:space="0" w:color="000000"/>
            </w:tcBorders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12" w:space="0" w:color="000000"/>
            </w:tcBorders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12" w:space="0" w:color="000000"/>
            </w:tcBorders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12" w:space="0" w:color="000000"/>
            </w:tcBorders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12" w:space="0" w:color="000000"/>
            </w:tcBorders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  <w:tc>
          <w:tcPr>
            <w:tcW w:w="1927" w:type="dxa"/>
            <w:tcBorders>
              <w:top w:val="single" w:sz="4" w:space="0" w:color="000000"/>
              <w:bottom w:val="single" w:sz="12" w:space="0" w:color="000000"/>
            </w:tcBorders>
          </w:tcPr>
          <w:p w:rsidR="004D7175" w:rsidRDefault="004D7175">
            <w:pPr>
              <w:ind w:left="0" w:hanging="2"/>
              <w:rPr>
                <w:u w:val="single"/>
              </w:rPr>
            </w:pPr>
          </w:p>
        </w:tc>
      </w:tr>
    </w:tbl>
    <w:p w:rsidR="004D7175" w:rsidRDefault="004D7175">
      <w:pPr>
        <w:ind w:left="0" w:hanging="2"/>
        <w:jc w:val="center"/>
        <w:rPr>
          <w:sz w:val="18"/>
          <w:szCs w:val="18"/>
        </w:rPr>
      </w:pPr>
    </w:p>
    <w:p w:rsidR="004D7175" w:rsidRDefault="0011110B">
      <w:pPr>
        <w:ind w:left="0" w:hanging="2"/>
        <w:jc w:val="center"/>
      </w:pPr>
      <w:r>
        <w:rPr>
          <w:b/>
        </w:rPr>
        <w:t>No child will be permitted to enter school without an immunization record.</w:t>
      </w:r>
    </w:p>
    <w:p w:rsidR="004D7175" w:rsidRDefault="004D7175">
      <w:pPr>
        <w:spacing w:line="360" w:lineRule="auto"/>
        <w:ind w:left="0" w:hanging="2"/>
      </w:pPr>
    </w:p>
    <w:p w:rsidR="004D7175" w:rsidRDefault="0011110B">
      <w:pPr>
        <w:spacing w:after="240" w:line="360" w:lineRule="auto"/>
        <w:ind w:left="0" w:hanging="2"/>
      </w:pPr>
      <w:r>
        <w:t xml:space="preserve">Physician’s Name: ______________________________________________________________________ </w:t>
      </w:r>
    </w:p>
    <w:p w:rsidR="004D7175" w:rsidRDefault="0011110B">
      <w:pPr>
        <w:spacing w:after="240" w:line="360" w:lineRule="auto"/>
        <w:ind w:left="0" w:hanging="2"/>
      </w:pPr>
      <w:r>
        <w:t>Physician’s Address: ____________________________________________________________________</w:t>
      </w:r>
    </w:p>
    <w:p w:rsidR="004D7175" w:rsidRDefault="0011110B">
      <w:pPr>
        <w:spacing w:after="240" w:line="360" w:lineRule="auto"/>
        <w:ind w:left="0" w:hanging="2"/>
      </w:pPr>
      <w:r>
        <w:rPr>
          <w:b/>
        </w:rPr>
        <w:t>Physician’s Signature</w:t>
      </w:r>
      <w:r>
        <w:t>: ______________________________________________________ (</w:t>
      </w:r>
      <w:r>
        <w:rPr>
          <w:b/>
        </w:rPr>
        <w:t>REQUIRED</w:t>
      </w:r>
      <w:r>
        <w:t xml:space="preserve">) </w:t>
      </w:r>
    </w:p>
    <w:p w:rsidR="004D7175" w:rsidRDefault="0011110B">
      <w:pPr>
        <w:spacing w:line="360" w:lineRule="auto"/>
        <w:ind w:left="0" w:hanging="2"/>
      </w:pPr>
      <w:r>
        <w:t>Physician’s Phone: _____________________________________________________________________</w:t>
      </w:r>
    </w:p>
    <w:p w:rsidR="004D7175" w:rsidRDefault="004D7175">
      <w:pPr>
        <w:spacing w:line="360" w:lineRule="auto"/>
        <w:ind w:left="0" w:hanging="2"/>
      </w:pPr>
    </w:p>
    <w:p w:rsidR="004D7175" w:rsidRDefault="004D7175">
      <w:pPr>
        <w:spacing w:line="360" w:lineRule="auto"/>
        <w:ind w:left="0" w:hanging="2"/>
      </w:pPr>
    </w:p>
    <w:p w:rsidR="004D7175" w:rsidRDefault="004D7175">
      <w:pPr>
        <w:spacing w:line="360" w:lineRule="auto"/>
        <w:ind w:left="0" w:hanging="2"/>
      </w:pPr>
    </w:p>
    <w:p w:rsidR="004D7175" w:rsidRDefault="004D7175">
      <w:pPr>
        <w:spacing w:line="360" w:lineRule="auto"/>
        <w:ind w:left="0" w:hanging="2"/>
      </w:pPr>
    </w:p>
    <w:p w:rsidR="004D7175" w:rsidRDefault="0011110B">
      <w:pPr>
        <w:ind w:left="0" w:hanging="2"/>
        <w:jc w:val="center"/>
        <w:rPr>
          <w:u w:val="single"/>
        </w:rPr>
      </w:pPr>
      <w:r>
        <w:rPr>
          <w:u w:val="single"/>
        </w:rPr>
        <w:t xml:space="preserve">FAIRFIELD PUBLIC SCHOOLS REQUIRED </w:t>
      </w:r>
    </w:p>
    <w:p w:rsidR="004D7175" w:rsidRPr="00D805B8" w:rsidRDefault="0011110B" w:rsidP="00D805B8">
      <w:pPr>
        <w:spacing w:after="240"/>
        <w:ind w:left="0" w:hanging="2"/>
        <w:jc w:val="center"/>
        <w:rPr>
          <w:u w:val="single"/>
        </w:rPr>
      </w:pPr>
      <w:r>
        <w:rPr>
          <w:u w:val="single"/>
        </w:rPr>
        <w:t>PRESCHOOL TO GRADE SIX IMMUNIZATION RE</w:t>
      </w:r>
      <w:r>
        <w:rPr>
          <w:u w:val="single"/>
        </w:rPr>
        <w:t>CORDS</w:t>
      </w:r>
    </w:p>
    <w:p w:rsidR="004D7175" w:rsidRDefault="001111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8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*Please be advised that all immunizations must meet the required minimum age and </w:t>
      </w:r>
      <w:r w:rsidR="00D805B8">
        <w:rPr>
          <w:rFonts w:ascii="Times New Roman" w:eastAsia="Times New Roman" w:hAnsi="Times New Roman" w:cs="Times New Roman"/>
          <w:b/>
          <w:color w:val="000000"/>
        </w:rPr>
        <w:t>intervals between</w:t>
      </w:r>
      <w:r>
        <w:rPr>
          <w:rFonts w:ascii="Times New Roman" w:eastAsia="Times New Roman" w:hAnsi="Times New Roman" w:cs="Times New Roman"/>
          <w:b/>
          <w:color w:val="000000"/>
        </w:rPr>
        <w:t xml:space="preserve"> doses. Please refer to the following websites for more information: </w:t>
      </w:r>
    </w:p>
    <w:p w:rsidR="004D7175" w:rsidRDefault="001111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8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FF"/>
          <w:u w:val="single"/>
        </w:rPr>
        <w:t>http://nj.gov/health/cd/documents/vaccine_qa.pdf</w:t>
      </w:r>
      <w:r>
        <w:rPr>
          <w:rFonts w:ascii="Times New Roman" w:eastAsia="Times New Roman" w:hAnsi="Times New Roman" w:cs="Times New Roman"/>
          <w:color w:val="0000FF"/>
        </w:rPr>
        <w:t> </w:t>
      </w:r>
    </w:p>
    <w:p w:rsidR="004D7175" w:rsidRDefault="0011110B">
      <w:pPr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FF"/>
          <w:u w:val="single"/>
        </w:rPr>
        <w:t>https://www.cdc.gov/vaccines/pubs/pinkbook/downloads/appendices/a/age-interval-table.pdf</w:t>
      </w:r>
      <w:r>
        <w:rPr>
          <w:rFonts w:ascii="Times New Roman" w:eastAsia="Times New Roman" w:hAnsi="Times New Roman" w:cs="Times New Roman"/>
          <w:color w:val="0000FF"/>
        </w:rPr>
        <w:t> </w:t>
      </w:r>
    </w:p>
    <w:p w:rsidR="004D7175" w:rsidRPr="00D805B8" w:rsidRDefault="0011110B" w:rsidP="00D805B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94" w:line="240" w:lineRule="auto"/>
        <w:ind w:leftChars="0" w:firstLineChars="0"/>
        <w:rPr>
          <w:color w:val="000000"/>
        </w:rPr>
      </w:pPr>
      <w:r w:rsidRPr="00D805B8">
        <w:rPr>
          <w:rFonts w:ascii="Times New Roman" w:eastAsia="Times New Roman" w:hAnsi="Times New Roman" w:cs="Times New Roman"/>
          <w:b/>
          <w:color w:val="000000"/>
        </w:rPr>
        <w:t>D</w:t>
      </w:r>
      <w:r w:rsidR="00D805B8" w:rsidRPr="00D805B8">
        <w:rPr>
          <w:rFonts w:ascii="Times New Roman" w:eastAsia="Times New Roman" w:hAnsi="Times New Roman" w:cs="Times New Roman"/>
          <w:b/>
          <w:color w:val="000000"/>
        </w:rPr>
        <w:t>TaP</w:t>
      </w:r>
      <w:r w:rsidRPr="00D805B8"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4D7175" w:rsidRPr="00D805B8" w:rsidRDefault="0011110B" w:rsidP="00D805B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Times New Roman" w:eastAsia="Times New Roman" w:hAnsi="Times New Roman" w:cs="Times New Roman"/>
          <w:color w:val="000000"/>
        </w:rPr>
      </w:pPr>
      <w:r w:rsidRPr="00D805B8">
        <w:rPr>
          <w:rFonts w:ascii="Times New Roman" w:eastAsia="Times New Roman" w:hAnsi="Times New Roman" w:cs="Times New Roman"/>
          <w:color w:val="000000"/>
        </w:rPr>
        <w:t>A minimum of four (4) doses of DPT vaccine is required. ONE DOSE MUST BE  </w:t>
      </w:r>
    </w:p>
    <w:p w:rsidR="00D805B8" w:rsidRPr="00D805B8" w:rsidRDefault="0011110B" w:rsidP="00D805B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rPr>
          <w:rFonts w:ascii="Times New Roman" w:eastAsia="Times New Roman" w:hAnsi="Times New Roman" w:cs="Times New Roman"/>
          <w:color w:val="000000"/>
        </w:rPr>
      </w:pPr>
      <w:r w:rsidRPr="00D805B8">
        <w:rPr>
          <w:rFonts w:ascii="Times New Roman" w:eastAsia="Times New Roman" w:hAnsi="Times New Roman" w:cs="Times New Roman"/>
          <w:color w:val="000000"/>
        </w:rPr>
        <w:t>GIVEN ON OR AFTER THE FOURTH BIRTHDAY. </w:t>
      </w:r>
    </w:p>
    <w:p w:rsidR="004D7175" w:rsidRPr="00D805B8" w:rsidRDefault="0011110B" w:rsidP="00D805B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94" w:line="240" w:lineRule="auto"/>
        <w:ind w:leftChars="0" w:firstLineChars="0"/>
        <w:rPr>
          <w:rFonts w:ascii="Times New Roman" w:eastAsia="Times New Roman" w:hAnsi="Times New Roman" w:cs="Times New Roman"/>
          <w:color w:val="000000"/>
        </w:rPr>
      </w:pPr>
      <w:r w:rsidRPr="00D805B8">
        <w:rPr>
          <w:rFonts w:ascii="Times New Roman" w:eastAsia="Times New Roman" w:hAnsi="Times New Roman" w:cs="Times New Roman"/>
          <w:b/>
          <w:color w:val="000000"/>
        </w:rPr>
        <w:t>POLIO  </w:t>
      </w:r>
    </w:p>
    <w:p w:rsidR="00D805B8" w:rsidRDefault="0011110B" w:rsidP="00D805B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410" w:firstLineChars="0" w:firstLine="0"/>
        <w:rPr>
          <w:rFonts w:ascii="Times New Roman" w:eastAsia="Times New Roman" w:hAnsi="Times New Roman" w:cs="Times New Roman"/>
          <w:color w:val="000000"/>
        </w:rPr>
      </w:pPr>
      <w:r w:rsidRPr="00D805B8">
        <w:rPr>
          <w:rFonts w:ascii="Times New Roman" w:eastAsia="Times New Roman" w:hAnsi="Times New Roman" w:cs="Times New Roman"/>
          <w:color w:val="000000"/>
        </w:rPr>
        <w:t>A minimum of three (3) doses of oral polio is required. ONE DOSE MUST BE GIVEN ON OR AFTER THE FOURTH BIRTHDAY. </w:t>
      </w:r>
    </w:p>
    <w:p w:rsidR="00D805B8" w:rsidRPr="00D805B8" w:rsidRDefault="00D805B8" w:rsidP="00D805B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410" w:firstLineChars="0" w:firstLine="0"/>
        <w:rPr>
          <w:rFonts w:ascii="Times New Roman" w:eastAsia="Times New Roman" w:hAnsi="Times New Roman" w:cs="Times New Roman"/>
          <w:color w:val="000000"/>
        </w:rPr>
      </w:pPr>
    </w:p>
    <w:p w:rsidR="004D7175" w:rsidRPr="00D805B8" w:rsidRDefault="0011110B" w:rsidP="00D805B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eastAsia="Times New Roman" w:hAnsi="Times New Roman" w:cs="Times New Roman"/>
          <w:color w:val="000000"/>
        </w:rPr>
      </w:pPr>
      <w:r w:rsidRPr="00D805B8">
        <w:rPr>
          <w:rFonts w:ascii="Times New Roman" w:eastAsia="Times New Roman" w:hAnsi="Times New Roman" w:cs="Times New Roman"/>
          <w:b/>
          <w:color w:val="000000"/>
        </w:rPr>
        <w:t xml:space="preserve">MEASLES </w:t>
      </w:r>
      <w:r w:rsidRPr="00D805B8">
        <w:rPr>
          <w:rFonts w:ascii="Times New Roman" w:eastAsia="Times New Roman" w:hAnsi="Times New Roman" w:cs="Times New Roman"/>
          <w:color w:val="000000"/>
        </w:rPr>
        <w:t>(preferably MMR) </w:t>
      </w:r>
    </w:p>
    <w:p w:rsidR="004D7175" w:rsidRDefault="0011110B" w:rsidP="00D805B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178" w:firstLineChars="0" w:firstLine="0"/>
        <w:rPr>
          <w:rFonts w:ascii="Times New Roman" w:eastAsia="Times New Roman" w:hAnsi="Times New Roman" w:cs="Times New Roman"/>
          <w:color w:val="000000"/>
        </w:rPr>
      </w:pPr>
      <w:r w:rsidRPr="00D805B8">
        <w:rPr>
          <w:rFonts w:ascii="Times New Roman" w:eastAsia="Times New Roman" w:hAnsi="Times New Roman" w:cs="Times New Roman"/>
          <w:color w:val="000000"/>
        </w:rPr>
        <w:t>One (1) dose of measles vaccine GIVEN ON OR AFTER THE FIRST BIRTHDAY. Fifteen months is the recommended age for measl</w:t>
      </w:r>
      <w:r w:rsidRPr="00D805B8">
        <w:rPr>
          <w:rFonts w:ascii="Times New Roman" w:eastAsia="Times New Roman" w:hAnsi="Times New Roman" w:cs="Times New Roman"/>
          <w:color w:val="000000"/>
        </w:rPr>
        <w:t>es vaccination. A SECOND DOSE OF MEASLES VACCINE, PREFERABLY MMR, IS REQUIRED OF ALL CHILDREN BORN AFTER JANUARY 1, 1990.  </w:t>
      </w:r>
    </w:p>
    <w:p w:rsidR="00D805B8" w:rsidRPr="00D805B8" w:rsidRDefault="00D805B8" w:rsidP="00D805B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178" w:firstLineChars="0" w:firstLine="0"/>
        <w:rPr>
          <w:rFonts w:ascii="Times New Roman" w:eastAsia="Times New Roman" w:hAnsi="Times New Roman" w:cs="Times New Roman"/>
          <w:color w:val="000000"/>
        </w:rPr>
      </w:pPr>
    </w:p>
    <w:p w:rsidR="004D7175" w:rsidRPr="00D805B8" w:rsidRDefault="0011110B" w:rsidP="00D805B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99" w:line="240" w:lineRule="auto"/>
        <w:ind w:leftChars="0" w:firstLineChars="0"/>
        <w:rPr>
          <w:rFonts w:ascii="Times New Roman" w:eastAsia="Times New Roman" w:hAnsi="Times New Roman" w:cs="Times New Roman"/>
          <w:color w:val="000000"/>
        </w:rPr>
      </w:pPr>
      <w:r w:rsidRPr="00D805B8">
        <w:rPr>
          <w:rFonts w:ascii="Times New Roman" w:eastAsia="Times New Roman" w:hAnsi="Times New Roman" w:cs="Times New Roman"/>
          <w:b/>
          <w:color w:val="000000"/>
        </w:rPr>
        <w:t xml:space="preserve">GERMAN MEASLES </w:t>
      </w:r>
      <w:r w:rsidRPr="00D805B8">
        <w:rPr>
          <w:rFonts w:ascii="Times New Roman" w:eastAsia="Times New Roman" w:hAnsi="Times New Roman" w:cs="Times New Roman"/>
          <w:color w:val="000000"/>
        </w:rPr>
        <w:t>(rubella) </w:t>
      </w:r>
    </w:p>
    <w:p w:rsidR="00D805B8" w:rsidRDefault="0011110B" w:rsidP="00D805B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Times New Roman" w:eastAsia="Times New Roman" w:hAnsi="Times New Roman" w:cs="Times New Roman"/>
          <w:color w:val="000000"/>
        </w:rPr>
      </w:pPr>
      <w:r w:rsidRPr="00D805B8">
        <w:rPr>
          <w:rFonts w:ascii="Times New Roman" w:eastAsia="Times New Roman" w:hAnsi="Times New Roman" w:cs="Times New Roman"/>
          <w:color w:val="000000"/>
        </w:rPr>
        <w:t>One (1) dose of rubella vaccine GIVEN ON OR AFTER THE FIRST BIRTHDAY. </w:t>
      </w:r>
    </w:p>
    <w:p w:rsidR="004D7175" w:rsidRPr="00D805B8" w:rsidRDefault="0011110B" w:rsidP="00D805B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Times New Roman" w:eastAsia="Times New Roman" w:hAnsi="Times New Roman" w:cs="Times New Roman"/>
          <w:color w:val="000000"/>
        </w:rPr>
      </w:pPr>
      <w:r w:rsidRPr="00D805B8">
        <w:rPr>
          <w:rFonts w:ascii="Times New Roman" w:eastAsia="Times New Roman" w:hAnsi="Times New Roman" w:cs="Times New Roman"/>
          <w:color w:val="000000"/>
        </w:rPr>
        <w:t> </w:t>
      </w:r>
    </w:p>
    <w:p w:rsidR="004D7175" w:rsidRPr="00D805B8" w:rsidRDefault="0011110B" w:rsidP="00D805B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94" w:line="240" w:lineRule="auto"/>
        <w:ind w:leftChars="0" w:firstLineChars="0"/>
        <w:rPr>
          <w:rFonts w:ascii="Times New Roman" w:eastAsia="Times New Roman" w:hAnsi="Times New Roman" w:cs="Times New Roman"/>
          <w:color w:val="000000"/>
        </w:rPr>
      </w:pPr>
      <w:r w:rsidRPr="00D805B8">
        <w:rPr>
          <w:rFonts w:ascii="Times New Roman" w:eastAsia="Times New Roman" w:hAnsi="Times New Roman" w:cs="Times New Roman"/>
          <w:b/>
          <w:color w:val="000000"/>
        </w:rPr>
        <w:t>MUMPS  </w:t>
      </w:r>
    </w:p>
    <w:p w:rsidR="004D7175" w:rsidRDefault="0011110B" w:rsidP="00D805B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Times New Roman" w:eastAsia="Times New Roman" w:hAnsi="Times New Roman" w:cs="Times New Roman"/>
          <w:color w:val="000000"/>
        </w:rPr>
      </w:pPr>
      <w:r w:rsidRPr="00D805B8">
        <w:rPr>
          <w:rFonts w:ascii="Times New Roman" w:eastAsia="Times New Roman" w:hAnsi="Times New Roman" w:cs="Times New Roman"/>
          <w:color w:val="000000"/>
        </w:rPr>
        <w:t>One (1) dose of mumps vaccine GIVEN ON OR AFTER THE FIRST BIRTHDAY. </w:t>
      </w:r>
    </w:p>
    <w:p w:rsidR="00D805B8" w:rsidRPr="00D805B8" w:rsidRDefault="00D805B8" w:rsidP="00D805B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Times New Roman" w:eastAsia="Times New Roman" w:hAnsi="Times New Roman" w:cs="Times New Roman"/>
          <w:color w:val="000000"/>
        </w:rPr>
      </w:pPr>
    </w:p>
    <w:p w:rsidR="004D7175" w:rsidRPr="00D805B8" w:rsidRDefault="0011110B" w:rsidP="00D805B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94" w:line="240" w:lineRule="auto"/>
        <w:ind w:leftChars="0" w:firstLineChars="0"/>
        <w:rPr>
          <w:rFonts w:ascii="Times New Roman" w:eastAsia="Times New Roman" w:hAnsi="Times New Roman" w:cs="Times New Roman"/>
          <w:color w:val="000000"/>
        </w:rPr>
      </w:pPr>
      <w:r w:rsidRPr="00D805B8">
        <w:rPr>
          <w:rFonts w:ascii="Times New Roman" w:eastAsia="Times New Roman" w:hAnsi="Times New Roman" w:cs="Times New Roman"/>
          <w:b/>
          <w:color w:val="000000"/>
        </w:rPr>
        <w:t>HEPATITIS B </w:t>
      </w:r>
    </w:p>
    <w:p w:rsidR="004D7175" w:rsidRDefault="0011110B" w:rsidP="0011110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568" w:firstLineChars="0" w:firstLine="0"/>
        <w:rPr>
          <w:rFonts w:ascii="Times New Roman" w:eastAsia="Times New Roman" w:hAnsi="Times New Roman" w:cs="Times New Roman"/>
          <w:color w:val="000000"/>
        </w:rPr>
      </w:pPr>
      <w:r w:rsidRPr="00D805B8">
        <w:rPr>
          <w:rFonts w:ascii="Times New Roman" w:eastAsia="Times New Roman" w:hAnsi="Times New Roman" w:cs="Times New Roman"/>
          <w:color w:val="000000"/>
        </w:rPr>
        <w:t>Three (3) doses of hepatitis B vaccine GIVEN BEFORE ENTERING KINDERGARTEN/GRADE</w:t>
      </w:r>
      <w:r>
        <w:rPr>
          <w:rFonts w:ascii="Times New Roman" w:eastAsia="Times New Roman" w:hAnsi="Times New Roman" w:cs="Times New Roman"/>
          <w:color w:val="000000"/>
        </w:rPr>
        <w:t xml:space="preserve"> 1 </w:t>
      </w:r>
      <w:bookmarkStart w:id="1" w:name="_GoBack"/>
      <w:bookmarkEnd w:id="1"/>
      <w:r w:rsidRPr="00D805B8">
        <w:rPr>
          <w:rFonts w:ascii="Times New Roman" w:eastAsia="Times New Roman" w:hAnsi="Times New Roman" w:cs="Times New Roman"/>
          <w:color w:val="000000"/>
        </w:rPr>
        <w:t>(whichever occurs first). </w:t>
      </w:r>
    </w:p>
    <w:p w:rsidR="00D805B8" w:rsidRPr="00D805B8" w:rsidRDefault="00D805B8" w:rsidP="00D805B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759" w:firstLineChars="0" w:firstLine="0"/>
        <w:rPr>
          <w:rFonts w:ascii="Times New Roman" w:eastAsia="Times New Roman" w:hAnsi="Times New Roman" w:cs="Times New Roman"/>
          <w:color w:val="000000"/>
        </w:rPr>
      </w:pPr>
    </w:p>
    <w:p w:rsidR="004D7175" w:rsidRPr="00D805B8" w:rsidRDefault="0011110B" w:rsidP="00D805B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303" w:line="240" w:lineRule="auto"/>
        <w:ind w:leftChars="0" w:firstLineChars="0"/>
        <w:rPr>
          <w:rFonts w:ascii="Times New Roman" w:eastAsia="Times New Roman" w:hAnsi="Times New Roman" w:cs="Times New Roman"/>
          <w:color w:val="000000"/>
        </w:rPr>
      </w:pPr>
      <w:r w:rsidRPr="00D805B8">
        <w:rPr>
          <w:rFonts w:ascii="Times New Roman" w:eastAsia="Times New Roman" w:hAnsi="Times New Roman" w:cs="Times New Roman"/>
          <w:b/>
          <w:color w:val="000000"/>
        </w:rPr>
        <w:t>INFLUENZA </w:t>
      </w:r>
    </w:p>
    <w:p w:rsidR="004D7175" w:rsidRDefault="0011110B" w:rsidP="00D805B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558" w:firstLineChars="0" w:firstLine="0"/>
        <w:rPr>
          <w:rFonts w:ascii="Times New Roman" w:eastAsia="Times New Roman" w:hAnsi="Times New Roman" w:cs="Times New Roman"/>
          <w:color w:val="000000"/>
        </w:rPr>
      </w:pPr>
      <w:r w:rsidRPr="00D805B8">
        <w:rPr>
          <w:rFonts w:ascii="Times New Roman" w:eastAsia="Times New Roman" w:hAnsi="Times New Roman" w:cs="Times New Roman"/>
          <w:color w:val="000000"/>
        </w:rPr>
        <w:t>Beginning in September 2008 children attending pre-school or licensed childcare center are required to receive an ANNUAL influenza vaccine. </w:t>
      </w:r>
    </w:p>
    <w:p w:rsidR="00D805B8" w:rsidRPr="00D805B8" w:rsidRDefault="00D805B8" w:rsidP="00D805B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558" w:firstLineChars="0" w:firstLine="0"/>
        <w:rPr>
          <w:rFonts w:ascii="Times New Roman" w:eastAsia="Times New Roman" w:hAnsi="Times New Roman" w:cs="Times New Roman"/>
          <w:color w:val="000000"/>
        </w:rPr>
      </w:pPr>
    </w:p>
    <w:p w:rsidR="004D7175" w:rsidRPr="00D805B8" w:rsidRDefault="0011110B" w:rsidP="00D805B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99" w:line="240" w:lineRule="auto"/>
        <w:ind w:leftChars="0" w:firstLineChars="0"/>
        <w:rPr>
          <w:rFonts w:ascii="Times New Roman" w:eastAsia="Times New Roman" w:hAnsi="Times New Roman" w:cs="Times New Roman"/>
          <w:color w:val="000000"/>
        </w:rPr>
      </w:pPr>
      <w:r w:rsidRPr="00D805B8">
        <w:rPr>
          <w:rFonts w:ascii="Times New Roman" w:eastAsia="Times New Roman" w:hAnsi="Times New Roman" w:cs="Times New Roman"/>
          <w:b/>
          <w:color w:val="000000"/>
        </w:rPr>
        <w:t xml:space="preserve">VARICELLA </w:t>
      </w:r>
      <w:r w:rsidRPr="00D805B8">
        <w:rPr>
          <w:rFonts w:ascii="Times New Roman" w:eastAsia="Times New Roman" w:hAnsi="Times New Roman" w:cs="Times New Roman"/>
          <w:color w:val="000000"/>
        </w:rPr>
        <w:t>(chicken pox) </w:t>
      </w:r>
    </w:p>
    <w:p w:rsidR="00D805B8" w:rsidRDefault="0011110B" w:rsidP="00D805B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312" w:firstLineChars="0" w:firstLine="0"/>
        <w:rPr>
          <w:rFonts w:ascii="Times New Roman" w:eastAsia="Times New Roman" w:hAnsi="Times New Roman" w:cs="Times New Roman"/>
          <w:color w:val="000000"/>
        </w:rPr>
      </w:pPr>
      <w:r w:rsidRPr="00D805B8">
        <w:rPr>
          <w:rFonts w:ascii="Times New Roman" w:eastAsia="Times New Roman" w:hAnsi="Times New Roman" w:cs="Times New Roman"/>
          <w:color w:val="000000"/>
        </w:rPr>
        <w:t xml:space="preserve">One (1) dose of varicella vaccine GIVEN BEFORE ENTERING KINDERGARTEN/GRADE 1  </w:t>
      </w:r>
      <w:proofErr w:type="gramStart"/>
      <w:r w:rsidRPr="00D805B8">
        <w:rPr>
          <w:rFonts w:ascii="Times New Roman" w:eastAsia="Times New Roman" w:hAnsi="Times New Roman" w:cs="Times New Roman"/>
          <w:color w:val="000000"/>
        </w:rPr>
        <w:t xml:space="preserve">   (</w:t>
      </w:r>
      <w:proofErr w:type="gramEnd"/>
      <w:r w:rsidRPr="00D805B8">
        <w:rPr>
          <w:rFonts w:ascii="Times New Roman" w:eastAsia="Times New Roman" w:hAnsi="Times New Roman" w:cs="Times New Roman"/>
          <w:color w:val="000000"/>
        </w:rPr>
        <w:t xml:space="preserve">whichever occurs first). If your child has had the chicken pox disease, a note is required with the </w:t>
      </w:r>
      <w:r w:rsidR="00D805B8" w:rsidRPr="00D805B8">
        <w:rPr>
          <w:rFonts w:ascii="Times New Roman" w:eastAsia="Times New Roman" w:hAnsi="Times New Roman" w:cs="Times New Roman"/>
          <w:color w:val="000000"/>
        </w:rPr>
        <w:t xml:space="preserve">month, </w:t>
      </w:r>
    </w:p>
    <w:p w:rsidR="004D7175" w:rsidRDefault="00D805B8" w:rsidP="00D805B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312" w:firstLineChars="0" w:firstLine="0"/>
        <w:rPr>
          <w:rFonts w:ascii="Times New Roman" w:eastAsia="Times New Roman" w:hAnsi="Times New Roman" w:cs="Times New Roman"/>
          <w:color w:val="000000"/>
        </w:rPr>
      </w:pPr>
      <w:r w:rsidRPr="00D805B8">
        <w:rPr>
          <w:rFonts w:ascii="Times New Roman" w:eastAsia="Times New Roman" w:hAnsi="Times New Roman" w:cs="Times New Roman"/>
          <w:color w:val="000000"/>
        </w:rPr>
        <w:t>day</w:t>
      </w:r>
      <w:r w:rsidR="0011110B" w:rsidRPr="00D805B8">
        <w:rPr>
          <w:rFonts w:ascii="Times New Roman" w:eastAsia="Times New Roman" w:hAnsi="Times New Roman" w:cs="Times New Roman"/>
          <w:color w:val="000000"/>
        </w:rPr>
        <w:t xml:space="preserve"> and year of the disease for school records.  </w:t>
      </w:r>
    </w:p>
    <w:p w:rsidR="00D805B8" w:rsidRPr="00D805B8" w:rsidRDefault="00D805B8" w:rsidP="00D805B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312" w:firstLineChars="0" w:firstLine="0"/>
        <w:rPr>
          <w:rFonts w:ascii="Times New Roman" w:eastAsia="Times New Roman" w:hAnsi="Times New Roman" w:cs="Times New Roman"/>
          <w:color w:val="000000"/>
        </w:rPr>
      </w:pPr>
    </w:p>
    <w:p w:rsidR="004D7175" w:rsidRPr="00D805B8" w:rsidRDefault="0011110B" w:rsidP="00D805B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99" w:line="240" w:lineRule="auto"/>
        <w:ind w:leftChars="0" w:firstLineChars="0"/>
        <w:rPr>
          <w:rFonts w:ascii="Times New Roman" w:eastAsia="Times New Roman" w:hAnsi="Times New Roman" w:cs="Times New Roman"/>
          <w:color w:val="000000"/>
        </w:rPr>
      </w:pPr>
      <w:r w:rsidRPr="00D805B8">
        <w:rPr>
          <w:rFonts w:ascii="Times New Roman" w:eastAsia="Times New Roman" w:hAnsi="Times New Roman" w:cs="Times New Roman"/>
          <w:b/>
          <w:color w:val="000000"/>
        </w:rPr>
        <w:t xml:space="preserve">PNEUMOCOCCAL </w:t>
      </w:r>
      <w:r w:rsidRPr="00D805B8">
        <w:rPr>
          <w:rFonts w:ascii="Times New Roman" w:eastAsia="Times New Roman" w:hAnsi="Times New Roman" w:cs="Times New Roman"/>
          <w:color w:val="000000"/>
        </w:rPr>
        <w:t>(pneumonia) </w:t>
      </w:r>
    </w:p>
    <w:p w:rsidR="004D7175" w:rsidRDefault="0011110B" w:rsidP="00D805B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556" w:firstLineChars="0" w:firstLine="0"/>
        <w:rPr>
          <w:rFonts w:ascii="Times New Roman" w:eastAsia="Times New Roman" w:hAnsi="Times New Roman" w:cs="Times New Roman"/>
          <w:color w:val="000000"/>
        </w:rPr>
      </w:pPr>
      <w:r w:rsidRPr="00D805B8">
        <w:rPr>
          <w:rFonts w:ascii="Times New Roman" w:eastAsia="Times New Roman" w:hAnsi="Times New Roman" w:cs="Times New Roman"/>
          <w:color w:val="000000"/>
        </w:rPr>
        <w:t>Beginning in September 2008 children attending pre-school or licensed childcare center are required to receive 1 dose of pneumococcal vaccine.  </w:t>
      </w:r>
    </w:p>
    <w:p w:rsidR="00D805B8" w:rsidRPr="00D805B8" w:rsidRDefault="00D805B8" w:rsidP="00D805B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556" w:firstLineChars="0" w:firstLine="0"/>
        <w:rPr>
          <w:rFonts w:ascii="Times New Roman" w:eastAsia="Times New Roman" w:hAnsi="Times New Roman" w:cs="Times New Roman"/>
          <w:color w:val="000000"/>
        </w:rPr>
      </w:pPr>
    </w:p>
    <w:p w:rsidR="004D7175" w:rsidRPr="00D805B8" w:rsidRDefault="0011110B" w:rsidP="00D805B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ind w:leftChars="0" w:firstLineChars="0"/>
        <w:rPr>
          <w:rFonts w:ascii="Times New Roman" w:eastAsia="Times New Roman" w:hAnsi="Times New Roman" w:cs="Times New Roman"/>
          <w:color w:val="000000"/>
        </w:rPr>
      </w:pPr>
      <w:r w:rsidRPr="00D805B8">
        <w:rPr>
          <w:rFonts w:ascii="Times New Roman" w:eastAsia="Times New Roman" w:hAnsi="Times New Roman" w:cs="Times New Roman"/>
          <w:b/>
          <w:color w:val="000000"/>
        </w:rPr>
        <w:t>HIB  </w:t>
      </w:r>
    </w:p>
    <w:p w:rsidR="004D7175" w:rsidRDefault="0011110B" w:rsidP="00D805B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Times New Roman" w:eastAsia="Times New Roman" w:hAnsi="Times New Roman" w:cs="Times New Roman"/>
          <w:color w:val="000000"/>
        </w:rPr>
      </w:pPr>
      <w:r w:rsidRPr="00D805B8">
        <w:rPr>
          <w:rFonts w:ascii="Times New Roman" w:eastAsia="Times New Roman" w:hAnsi="Times New Roman" w:cs="Times New Roman"/>
          <w:color w:val="000000"/>
        </w:rPr>
        <w:t>Three (3) doses of HIB GIVEN BEFORE ENTERING THE PRE-SCHOOL PROGRAM. </w:t>
      </w:r>
    </w:p>
    <w:p w:rsidR="00D805B8" w:rsidRPr="00D805B8" w:rsidRDefault="00D805B8" w:rsidP="00D805B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Times New Roman" w:eastAsia="Times New Roman" w:hAnsi="Times New Roman" w:cs="Times New Roman"/>
          <w:color w:val="000000"/>
        </w:rPr>
      </w:pPr>
    </w:p>
    <w:p w:rsidR="004D7175" w:rsidRPr="00D805B8" w:rsidRDefault="0011110B" w:rsidP="00D805B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94" w:line="240" w:lineRule="auto"/>
        <w:ind w:leftChars="0" w:firstLineChars="0"/>
        <w:rPr>
          <w:rFonts w:ascii="Times New Roman" w:eastAsia="Times New Roman" w:hAnsi="Times New Roman" w:cs="Times New Roman"/>
          <w:color w:val="000000"/>
        </w:rPr>
      </w:pPr>
      <w:r w:rsidRPr="00D805B8">
        <w:rPr>
          <w:rFonts w:ascii="Times New Roman" w:eastAsia="Times New Roman" w:hAnsi="Times New Roman" w:cs="Times New Roman"/>
          <w:b/>
          <w:color w:val="000000"/>
        </w:rPr>
        <w:t>Tdap </w:t>
      </w:r>
    </w:p>
    <w:p w:rsidR="004D7175" w:rsidRDefault="0011110B" w:rsidP="00D805B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Times New Roman" w:eastAsia="Times New Roman" w:hAnsi="Times New Roman" w:cs="Times New Roman"/>
          <w:color w:val="000000"/>
        </w:rPr>
      </w:pPr>
      <w:r w:rsidRPr="00D805B8">
        <w:rPr>
          <w:rFonts w:ascii="Times New Roman" w:eastAsia="Times New Roman" w:hAnsi="Times New Roman" w:cs="Times New Roman"/>
          <w:color w:val="000000"/>
        </w:rPr>
        <w:t>1 dose for students entering Grade 6 (not needed until 5 years after the last DPT/Td dose) </w:t>
      </w:r>
    </w:p>
    <w:p w:rsidR="00D805B8" w:rsidRPr="00D805B8" w:rsidRDefault="00D805B8" w:rsidP="00D805B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Times New Roman" w:eastAsia="Times New Roman" w:hAnsi="Times New Roman" w:cs="Times New Roman"/>
          <w:color w:val="000000"/>
        </w:rPr>
      </w:pPr>
    </w:p>
    <w:p w:rsidR="004D7175" w:rsidRPr="00D805B8" w:rsidRDefault="0011110B" w:rsidP="00D805B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93" w:line="240" w:lineRule="auto"/>
        <w:ind w:leftChars="0" w:firstLineChars="0"/>
        <w:rPr>
          <w:rFonts w:ascii="Times New Roman" w:eastAsia="Times New Roman" w:hAnsi="Times New Roman" w:cs="Times New Roman"/>
          <w:color w:val="000000"/>
        </w:rPr>
      </w:pPr>
      <w:r w:rsidRPr="00D805B8">
        <w:rPr>
          <w:rFonts w:ascii="Times New Roman" w:eastAsia="Times New Roman" w:hAnsi="Times New Roman" w:cs="Times New Roman"/>
          <w:b/>
          <w:color w:val="000000"/>
        </w:rPr>
        <w:t>MENINGOCOCCAL </w:t>
      </w:r>
    </w:p>
    <w:p w:rsidR="004D7175" w:rsidRPr="00D805B8" w:rsidRDefault="0011110B" w:rsidP="00D805B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Times New Roman" w:eastAsia="Times New Roman" w:hAnsi="Times New Roman" w:cs="Times New Roman"/>
          <w:color w:val="000000"/>
        </w:rPr>
      </w:pPr>
      <w:r w:rsidRPr="00D805B8">
        <w:rPr>
          <w:rFonts w:ascii="Times New Roman" w:eastAsia="Times New Roman" w:hAnsi="Times New Roman" w:cs="Times New Roman"/>
          <w:color w:val="000000"/>
        </w:rPr>
        <w:t>One dose for students entering Grade 6 and age 11 or older.</w:t>
      </w:r>
    </w:p>
    <w:sectPr w:rsidR="004D7175" w:rsidRPr="00D805B8">
      <w:pgSz w:w="12240" w:h="15840"/>
      <w:pgMar w:top="576" w:right="346" w:bottom="576" w:left="34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6B32"/>
    <w:multiLevelType w:val="multilevel"/>
    <w:tmpl w:val="5A1EC4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679761E"/>
    <w:multiLevelType w:val="multilevel"/>
    <w:tmpl w:val="7C3A64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0D984568"/>
    <w:multiLevelType w:val="multilevel"/>
    <w:tmpl w:val="CBE48D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10886470"/>
    <w:multiLevelType w:val="multilevel"/>
    <w:tmpl w:val="F1726C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1CD1346B"/>
    <w:multiLevelType w:val="multilevel"/>
    <w:tmpl w:val="4106F3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252E08B8"/>
    <w:multiLevelType w:val="multilevel"/>
    <w:tmpl w:val="68F2A8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2E203763"/>
    <w:multiLevelType w:val="multilevel"/>
    <w:tmpl w:val="0602D5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3A074B2C"/>
    <w:multiLevelType w:val="multilevel"/>
    <w:tmpl w:val="23F0FD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413B3323"/>
    <w:multiLevelType w:val="multilevel"/>
    <w:tmpl w:val="FEF238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4F04115E"/>
    <w:multiLevelType w:val="multilevel"/>
    <w:tmpl w:val="D79ABC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5D72261A"/>
    <w:multiLevelType w:val="multilevel"/>
    <w:tmpl w:val="ED36BB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1" w15:restartNumberingAfterBreak="0">
    <w:nsid w:val="71B17582"/>
    <w:multiLevelType w:val="hybridMultilevel"/>
    <w:tmpl w:val="A5D08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275CD"/>
    <w:multiLevelType w:val="multilevel"/>
    <w:tmpl w:val="0324B5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12"/>
  </w:num>
  <w:num w:numId="8">
    <w:abstractNumId w:val="0"/>
  </w:num>
  <w:num w:numId="9">
    <w:abstractNumId w:val="2"/>
  </w:num>
  <w:num w:numId="10">
    <w:abstractNumId w:val="10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175"/>
    <w:rsid w:val="0011110B"/>
    <w:rsid w:val="004D7175"/>
    <w:rsid w:val="00D8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93551"/>
  <w15:docId w15:val="{DE553D11-DAF1-41BE-BA1D-6D763B8A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  <w:sz w:val="2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80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19+CH1k0FUwSsLwLKDHwFulTvg==">CgMxLjAyCGguZ2pkZ3hzOAByITFmZm1tTHdvUHFTMzBsdDVtdlNYQVM1NVZwb2JfdnRTRQ==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A. Spagnoli</dc:creator>
  <cp:lastModifiedBy>Pat Iandolo</cp:lastModifiedBy>
  <cp:revision>3</cp:revision>
  <dcterms:created xsi:type="dcterms:W3CDTF">2023-11-21T15:45:00Z</dcterms:created>
  <dcterms:modified xsi:type="dcterms:W3CDTF">2024-02-09T16:38:00Z</dcterms:modified>
</cp:coreProperties>
</file>